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93" w:rsidRDefault="00682293" w:rsidP="00682293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ОБЛАСТНОЕ ГОСУДАРСТВЕННОЕ ПРОФЕССИОНАЛЬНОЕ ОБРАЗОВАТЕЛЬНОЕ БЮДЖЕТНОЕ УЧРЕЖДЕНИЕ</w:t>
      </w:r>
    </w:p>
    <w:p w:rsidR="00682293" w:rsidRDefault="00682293" w:rsidP="0068229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A71C0">
        <w:rPr>
          <w:sz w:val="28"/>
          <w:szCs w:val="28"/>
        </w:rPr>
        <w:t>ТЕХНИЧЕСКИЙ КОЛЛЕДЖ</w:t>
      </w:r>
      <w:r>
        <w:rPr>
          <w:sz w:val="28"/>
          <w:szCs w:val="28"/>
        </w:rPr>
        <w:t xml:space="preserve">»  </w:t>
      </w:r>
    </w:p>
    <w:p w:rsidR="00682293" w:rsidRDefault="00682293" w:rsidP="00682293">
      <w:pPr>
        <w:rPr>
          <w:sz w:val="28"/>
          <w:szCs w:val="28"/>
        </w:rPr>
      </w:pPr>
    </w:p>
    <w:p w:rsidR="00682293" w:rsidRDefault="00682293" w:rsidP="0068229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682293" w:rsidRDefault="00682293" w:rsidP="00682293">
      <w:pPr>
        <w:rPr>
          <w:sz w:val="28"/>
          <w:szCs w:val="28"/>
        </w:rPr>
      </w:pPr>
    </w:p>
    <w:p w:rsidR="00682293" w:rsidRDefault="00153D25" w:rsidP="00682293">
      <w:pPr>
        <w:rPr>
          <w:sz w:val="28"/>
          <w:szCs w:val="28"/>
        </w:rPr>
      </w:pPr>
      <w:r>
        <w:rPr>
          <w:sz w:val="28"/>
          <w:szCs w:val="28"/>
        </w:rPr>
        <w:t>20.11.2025</w:t>
      </w:r>
      <w:r w:rsidR="00E67D39">
        <w:rPr>
          <w:sz w:val="28"/>
          <w:szCs w:val="28"/>
        </w:rPr>
        <w:t xml:space="preserve">  </w:t>
      </w:r>
      <w:r w:rsidR="00682293">
        <w:rPr>
          <w:sz w:val="28"/>
          <w:szCs w:val="28"/>
        </w:rPr>
        <w:t xml:space="preserve">                                                                      </w:t>
      </w:r>
      <w:r w:rsidR="00002D0D">
        <w:rPr>
          <w:sz w:val="28"/>
          <w:szCs w:val="28"/>
        </w:rPr>
        <w:t xml:space="preserve">   </w:t>
      </w:r>
      <w:r w:rsidR="00D0662F">
        <w:rPr>
          <w:sz w:val="28"/>
          <w:szCs w:val="28"/>
        </w:rPr>
        <w:t xml:space="preserve"> </w:t>
      </w:r>
      <w:r w:rsidR="00E67D3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№ 211</w:t>
      </w:r>
      <w:r w:rsidR="009838D1">
        <w:rPr>
          <w:sz w:val="28"/>
          <w:szCs w:val="28"/>
        </w:rPr>
        <w:t>-у</w:t>
      </w:r>
    </w:p>
    <w:p w:rsidR="00682293" w:rsidRDefault="00682293" w:rsidP="006822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Облучье</w:t>
      </w:r>
    </w:p>
    <w:p w:rsidR="00682293" w:rsidRDefault="00682293" w:rsidP="00682293">
      <w:pPr>
        <w:rPr>
          <w:sz w:val="28"/>
          <w:szCs w:val="28"/>
        </w:rPr>
      </w:pPr>
    </w:p>
    <w:p w:rsidR="00682293" w:rsidRDefault="00682293" w:rsidP="00682293"/>
    <w:p w:rsidR="00C51AAC" w:rsidRDefault="00C51AAC" w:rsidP="00C51AAC">
      <w:pPr>
        <w:jc w:val="both"/>
        <w:rPr>
          <w:sz w:val="28"/>
          <w:szCs w:val="28"/>
        </w:rPr>
      </w:pPr>
      <w:r>
        <w:rPr>
          <w:sz w:val="28"/>
          <w:szCs w:val="28"/>
        </w:rPr>
        <w:t>О временном переходе на реализацию образовательных программ с применением электронного обучения и дистанционн</w:t>
      </w:r>
      <w:r w:rsidR="007915E6">
        <w:rPr>
          <w:sz w:val="28"/>
          <w:szCs w:val="28"/>
        </w:rPr>
        <w:t xml:space="preserve">ых образовательных технологий </w:t>
      </w:r>
    </w:p>
    <w:p w:rsidR="00C51AAC" w:rsidRDefault="00C51AAC" w:rsidP="00C51AAC"/>
    <w:p w:rsidR="00C51AAC" w:rsidRDefault="007915E6" w:rsidP="008368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51AAC">
        <w:rPr>
          <w:sz w:val="28"/>
          <w:szCs w:val="28"/>
        </w:rPr>
        <w:t xml:space="preserve"> целях обеспечения санитарно-эпидемиологического благополучия </w:t>
      </w:r>
      <w:r w:rsidR="00153D25">
        <w:rPr>
          <w:sz w:val="28"/>
          <w:szCs w:val="28"/>
        </w:rPr>
        <w:t>студентов</w:t>
      </w:r>
      <w:r w:rsidR="00C51AAC">
        <w:rPr>
          <w:sz w:val="28"/>
          <w:szCs w:val="28"/>
        </w:rPr>
        <w:t xml:space="preserve"> и выполнения основных образовательных программ среднего профессиональ</w:t>
      </w:r>
      <w:r>
        <w:rPr>
          <w:sz w:val="28"/>
          <w:szCs w:val="28"/>
        </w:rPr>
        <w:t xml:space="preserve">ного образования, реализуемых </w:t>
      </w:r>
      <w:r w:rsidR="00C51AAC">
        <w:rPr>
          <w:sz w:val="28"/>
          <w:szCs w:val="28"/>
        </w:rPr>
        <w:t>ОГПОБУ «Технический колледж»</w:t>
      </w:r>
      <w:r w:rsidR="00153D25">
        <w:rPr>
          <w:sz w:val="28"/>
          <w:szCs w:val="28"/>
        </w:rPr>
        <w:t xml:space="preserve">, </w:t>
      </w:r>
      <w:r w:rsidR="00C36934">
        <w:rPr>
          <w:sz w:val="28"/>
          <w:szCs w:val="28"/>
        </w:rPr>
        <w:t xml:space="preserve">в связи  с высокой степенью заболеваемости среди студентов гриппом и ОРВИ (32%), </w:t>
      </w:r>
      <w:r w:rsidR="00153D25">
        <w:rPr>
          <w:sz w:val="28"/>
          <w:szCs w:val="28"/>
        </w:rPr>
        <w:t>в соответствии с</w:t>
      </w:r>
      <w:r w:rsidR="00153D25" w:rsidRPr="00153D25">
        <w:t xml:space="preserve"> </w:t>
      </w:r>
      <w:r w:rsidR="00153D25" w:rsidRPr="00153D25">
        <w:rPr>
          <w:sz w:val="28"/>
          <w:szCs w:val="28"/>
        </w:rPr>
        <w:t>Постановление</w:t>
      </w:r>
      <w:r w:rsidR="00C36934">
        <w:rPr>
          <w:sz w:val="28"/>
          <w:szCs w:val="28"/>
        </w:rPr>
        <w:t>м</w:t>
      </w:r>
      <w:r w:rsidR="00153D25" w:rsidRPr="00153D25">
        <w:rPr>
          <w:sz w:val="28"/>
          <w:szCs w:val="28"/>
        </w:rPr>
        <w:t xml:space="preserve"> Главного государственного санитарного</w:t>
      </w:r>
      <w:r w:rsidR="00153D25">
        <w:rPr>
          <w:sz w:val="28"/>
          <w:szCs w:val="28"/>
        </w:rPr>
        <w:t xml:space="preserve"> врача РФ от 28 января 2021 г. №</w:t>
      </w:r>
      <w:r w:rsidR="00613D95">
        <w:rPr>
          <w:sz w:val="28"/>
          <w:szCs w:val="28"/>
        </w:rPr>
        <w:t xml:space="preserve"> 4 «</w:t>
      </w:r>
      <w:r w:rsidR="00153D25" w:rsidRPr="00153D25">
        <w:rPr>
          <w:sz w:val="28"/>
          <w:szCs w:val="28"/>
        </w:rPr>
        <w:t xml:space="preserve">Об утверждении санитарных </w:t>
      </w:r>
      <w:r w:rsidR="00153D25">
        <w:rPr>
          <w:sz w:val="28"/>
          <w:szCs w:val="28"/>
        </w:rPr>
        <w:t>правил и норм СанПиН 3.3686-21 «</w:t>
      </w:r>
      <w:r w:rsidR="00153D25" w:rsidRPr="00153D25">
        <w:rPr>
          <w:sz w:val="28"/>
          <w:szCs w:val="28"/>
        </w:rPr>
        <w:t>Санитарно-эпидемиологические требования по профилактике инфекционных болезней</w:t>
      </w:r>
      <w:r w:rsidR="00153D25">
        <w:rPr>
          <w:sz w:val="28"/>
          <w:szCs w:val="28"/>
        </w:rPr>
        <w:t>»</w:t>
      </w:r>
      <w:r w:rsidR="008368DB">
        <w:rPr>
          <w:sz w:val="28"/>
          <w:szCs w:val="28"/>
        </w:rPr>
        <w:t>,</w:t>
      </w:r>
      <w:r w:rsidR="00C36934">
        <w:rPr>
          <w:sz w:val="28"/>
          <w:szCs w:val="28"/>
        </w:rPr>
        <w:t xml:space="preserve"> </w:t>
      </w:r>
      <w:r w:rsidR="00613D95">
        <w:rPr>
          <w:sz w:val="28"/>
          <w:szCs w:val="28"/>
        </w:rPr>
        <w:t>Федеральным</w:t>
      </w:r>
      <w:r w:rsidR="00C36934" w:rsidRPr="00C36934">
        <w:rPr>
          <w:sz w:val="28"/>
          <w:szCs w:val="28"/>
        </w:rPr>
        <w:t xml:space="preserve"> зак</w:t>
      </w:r>
      <w:r w:rsidR="00C36934">
        <w:rPr>
          <w:sz w:val="28"/>
          <w:szCs w:val="28"/>
        </w:rPr>
        <w:t>он</w:t>
      </w:r>
      <w:r w:rsidR="00613D95">
        <w:rPr>
          <w:sz w:val="28"/>
          <w:szCs w:val="28"/>
        </w:rPr>
        <w:t>ом</w:t>
      </w:r>
      <w:bookmarkStart w:id="0" w:name="_GoBack"/>
      <w:bookmarkEnd w:id="0"/>
      <w:r w:rsidR="00C36934">
        <w:rPr>
          <w:sz w:val="28"/>
          <w:szCs w:val="28"/>
        </w:rPr>
        <w:t xml:space="preserve"> от 30 марта 1999 г. № 52-ФЗ «</w:t>
      </w:r>
      <w:r w:rsidR="00C36934" w:rsidRPr="00C36934">
        <w:rPr>
          <w:sz w:val="28"/>
          <w:szCs w:val="28"/>
        </w:rPr>
        <w:t>О санитарно-эпидемиолог</w:t>
      </w:r>
      <w:r w:rsidR="00C36934">
        <w:rPr>
          <w:sz w:val="28"/>
          <w:szCs w:val="28"/>
        </w:rPr>
        <w:t>ическом благополучии населения»</w:t>
      </w:r>
      <w:r w:rsidR="00613D95">
        <w:rPr>
          <w:sz w:val="28"/>
          <w:szCs w:val="28"/>
        </w:rPr>
        <w:t>, Положением</w:t>
      </w:r>
      <w:r w:rsidR="008368DB">
        <w:rPr>
          <w:sz w:val="28"/>
          <w:szCs w:val="28"/>
        </w:rPr>
        <w:t xml:space="preserve"> «</w:t>
      </w:r>
      <w:r w:rsidR="008368DB" w:rsidRPr="008368DB">
        <w:rPr>
          <w:sz w:val="28"/>
          <w:szCs w:val="28"/>
        </w:rPr>
        <w:t>Об орган</w:t>
      </w:r>
      <w:r w:rsidR="008368DB">
        <w:rPr>
          <w:sz w:val="28"/>
          <w:szCs w:val="28"/>
        </w:rPr>
        <w:t xml:space="preserve">изации дистанционного обучения </w:t>
      </w:r>
      <w:r w:rsidR="008368DB" w:rsidRPr="008368DB">
        <w:rPr>
          <w:sz w:val="28"/>
          <w:szCs w:val="28"/>
        </w:rPr>
        <w:t>в ОГПОБУ «Технический колледж»</w:t>
      </w:r>
    </w:p>
    <w:p w:rsidR="008368DB" w:rsidRDefault="00C51AAC" w:rsidP="00C51A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1AAC" w:rsidRDefault="00C51AAC" w:rsidP="00C51A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51AAC" w:rsidRDefault="00C51AAC" w:rsidP="00C51A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Осуществить временный переход на реализацию основных образовательных программ с применением электронного обучения и дистанционных образовательных технологий </w:t>
      </w:r>
      <w:r w:rsidR="00153D25">
        <w:rPr>
          <w:sz w:val="28"/>
          <w:szCs w:val="28"/>
        </w:rPr>
        <w:t>с 21.11.2025</w:t>
      </w:r>
      <w:r>
        <w:rPr>
          <w:sz w:val="28"/>
          <w:szCs w:val="28"/>
        </w:rPr>
        <w:t xml:space="preserve"> до </w:t>
      </w:r>
      <w:r w:rsidR="00153D25">
        <w:rPr>
          <w:sz w:val="28"/>
          <w:szCs w:val="28"/>
        </w:rPr>
        <w:t>28.11.2025</w:t>
      </w:r>
      <w:r>
        <w:rPr>
          <w:sz w:val="28"/>
          <w:szCs w:val="28"/>
        </w:rPr>
        <w:t>.</w:t>
      </w:r>
    </w:p>
    <w:p w:rsidR="00C51AAC" w:rsidRDefault="00C51AAC" w:rsidP="00C51A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режим работы педагогических работников на период введения временного перехода на реализацию основных образовательных программ с применением электронного обучения и дистанционных образовательных технологий </w:t>
      </w:r>
      <w:r w:rsidR="00153D25">
        <w:rPr>
          <w:sz w:val="28"/>
          <w:szCs w:val="28"/>
        </w:rPr>
        <w:t>с 21.11.2025 до 28.11.2025</w:t>
      </w:r>
      <w:r>
        <w:rPr>
          <w:sz w:val="28"/>
          <w:szCs w:val="28"/>
        </w:rPr>
        <w:t xml:space="preserve"> в соответствии с учебной нагрузкой, планом методической и воспитательной работы </w:t>
      </w:r>
      <w:r w:rsidR="00153D25">
        <w:rPr>
          <w:sz w:val="28"/>
          <w:szCs w:val="28"/>
        </w:rPr>
        <w:t>колледжа на 2025</w:t>
      </w:r>
      <w:r w:rsidR="0025228A">
        <w:rPr>
          <w:sz w:val="28"/>
          <w:szCs w:val="28"/>
        </w:rPr>
        <w:t>/</w:t>
      </w:r>
      <w:r w:rsidR="00153D25">
        <w:rPr>
          <w:sz w:val="28"/>
          <w:szCs w:val="28"/>
        </w:rPr>
        <w:t>2026</w:t>
      </w:r>
      <w:r>
        <w:rPr>
          <w:sz w:val="28"/>
          <w:szCs w:val="28"/>
        </w:rPr>
        <w:t xml:space="preserve"> учебный год.</w:t>
      </w:r>
    </w:p>
    <w:p w:rsidR="00C51AAC" w:rsidRDefault="00C51AAC" w:rsidP="00C51A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Возложить ответственность на </w:t>
      </w:r>
      <w:r w:rsidR="0025228A">
        <w:rPr>
          <w:sz w:val="28"/>
          <w:szCs w:val="28"/>
        </w:rPr>
        <w:t>заместителя дирек</w:t>
      </w:r>
      <w:r w:rsidR="007915E6">
        <w:rPr>
          <w:sz w:val="28"/>
          <w:szCs w:val="28"/>
        </w:rPr>
        <w:t>тора по теоретическому обучению</w:t>
      </w:r>
      <w:r w:rsidR="008368DB">
        <w:rPr>
          <w:sz w:val="28"/>
          <w:szCs w:val="28"/>
        </w:rPr>
        <w:t xml:space="preserve"> Зуева Ф.А.</w:t>
      </w:r>
      <w:r w:rsidR="00791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обеспечение общего руководства деятельностью педагогических работников </w:t>
      </w:r>
      <w:r w:rsidR="0025228A">
        <w:rPr>
          <w:sz w:val="28"/>
          <w:szCs w:val="28"/>
        </w:rPr>
        <w:t>ОГПОБУ «Технический колледж»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реализации  основных</w:t>
      </w:r>
      <w:proofErr w:type="gramEnd"/>
      <w:r>
        <w:rPr>
          <w:sz w:val="28"/>
          <w:szCs w:val="28"/>
        </w:rPr>
        <w:t xml:space="preserve"> образовательных программ с применением электронного обучения и дистанционных образовательных технологий в период </w:t>
      </w:r>
      <w:r w:rsidR="00153D25">
        <w:rPr>
          <w:sz w:val="28"/>
          <w:szCs w:val="28"/>
        </w:rPr>
        <w:t>с 21.11.2025 до 28.11.2025</w:t>
      </w:r>
      <w:r>
        <w:rPr>
          <w:sz w:val="28"/>
          <w:szCs w:val="28"/>
        </w:rPr>
        <w:t>.</w:t>
      </w:r>
    </w:p>
    <w:p w:rsidR="00C51AAC" w:rsidRDefault="00C51AAC" w:rsidP="00C5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5228A">
        <w:rPr>
          <w:sz w:val="28"/>
          <w:szCs w:val="28"/>
        </w:rPr>
        <w:t>Заместителю директора по тео</w:t>
      </w:r>
      <w:r w:rsidR="007915E6">
        <w:rPr>
          <w:sz w:val="28"/>
          <w:szCs w:val="28"/>
        </w:rPr>
        <w:t xml:space="preserve">ретическому обучению </w:t>
      </w:r>
      <w:r>
        <w:rPr>
          <w:sz w:val="28"/>
          <w:szCs w:val="28"/>
        </w:rPr>
        <w:t xml:space="preserve">актуализировать </w:t>
      </w:r>
      <w:r w:rsidR="007915E6">
        <w:rPr>
          <w:sz w:val="28"/>
          <w:szCs w:val="28"/>
        </w:rPr>
        <w:t xml:space="preserve">по необходимости </w:t>
      </w:r>
      <w:r>
        <w:rPr>
          <w:sz w:val="28"/>
          <w:szCs w:val="28"/>
        </w:rPr>
        <w:t>методические материалы для педагогов по использованию электронного обучения и дистанционных образовательных технологий.</w:t>
      </w:r>
    </w:p>
    <w:p w:rsidR="00C51AAC" w:rsidRDefault="00C51AAC" w:rsidP="00C5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Преподавателям, мастерам производственного обучения </w:t>
      </w:r>
      <w:r w:rsidR="00153D25">
        <w:rPr>
          <w:sz w:val="28"/>
          <w:szCs w:val="28"/>
        </w:rPr>
        <w:t>по необходимости</w:t>
      </w:r>
      <w:r>
        <w:rPr>
          <w:sz w:val="28"/>
          <w:szCs w:val="28"/>
        </w:rPr>
        <w:t>:</w:t>
      </w:r>
    </w:p>
    <w:p w:rsidR="00C51AAC" w:rsidRDefault="00C51AAC" w:rsidP="00C5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актуализировать календарно-тематические планы по всем учебным дисциплинам, междисциплинарным курсам, учебным практикам в соответствии с утвержденной тарификацией, переместив занятия, которые требуют работы с лабораторным и иным оборудованием на конец семестра;</w:t>
      </w:r>
    </w:p>
    <w:p w:rsidR="00C51AAC" w:rsidRDefault="00C51AAC" w:rsidP="00C5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актуализировать имеющиеся в электронном виде учебные материалы (лекции, материалы текущего контроля и промежуточной аттестации, методические указания, ссылки на </w:t>
      </w:r>
      <w:proofErr w:type="spellStart"/>
      <w:r>
        <w:rPr>
          <w:sz w:val="28"/>
          <w:szCs w:val="28"/>
        </w:rPr>
        <w:t>ЭОРы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ЦОРы</w:t>
      </w:r>
      <w:proofErr w:type="spellEnd"/>
      <w:r>
        <w:rPr>
          <w:sz w:val="28"/>
          <w:szCs w:val="28"/>
        </w:rPr>
        <w:t xml:space="preserve"> и т.п.) по всем учебным дисциплинам, междисциплинарным курсам, учебным практикам в соответствии с утвержденной тарификацией. </w:t>
      </w:r>
    </w:p>
    <w:p w:rsidR="00C51AAC" w:rsidRDefault="00C51AAC" w:rsidP="00C5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Назначить методиста </w:t>
      </w:r>
      <w:proofErr w:type="spellStart"/>
      <w:r w:rsidR="0025228A">
        <w:rPr>
          <w:sz w:val="28"/>
          <w:szCs w:val="28"/>
        </w:rPr>
        <w:t>Кисиеву</w:t>
      </w:r>
      <w:proofErr w:type="spellEnd"/>
      <w:r w:rsidR="0025228A">
        <w:rPr>
          <w:sz w:val="28"/>
          <w:szCs w:val="28"/>
        </w:rPr>
        <w:t xml:space="preserve"> Н.М.</w:t>
      </w:r>
      <w:r>
        <w:rPr>
          <w:sz w:val="28"/>
          <w:szCs w:val="28"/>
        </w:rPr>
        <w:t xml:space="preserve"> ответственным за консультирование педагогических работников по использованию электронного обучения и дистанционных образовательных технологий в период </w:t>
      </w:r>
      <w:r w:rsidR="00153D25">
        <w:rPr>
          <w:sz w:val="28"/>
          <w:szCs w:val="28"/>
        </w:rPr>
        <w:t>с 21.11.2025 до 28.11.2025</w:t>
      </w:r>
      <w:r>
        <w:rPr>
          <w:sz w:val="28"/>
          <w:szCs w:val="28"/>
        </w:rPr>
        <w:t>.</w:t>
      </w:r>
    </w:p>
    <w:p w:rsidR="00C51AAC" w:rsidRDefault="0025228A" w:rsidP="00C5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1AAC">
        <w:rPr>
          <w:sz w:val="28"/>
          <w:szCs w:val="28"/>
        </w:rPr>
        <w:t xml:space="preserve">. </w:t>
      </w:r>
      <w:r>
        <w:rPr>
          <w:sz w:val="28"/>
          <w:szCs w:val="28"/>
        </w:rPr>
        <w:t>Заместителю директора по тео</w:t>
      </w:r>
      <w:r w:rsidR="007915E6">
        <w:rPr>
          <w:sz w:val="28"/>
          <w:szCs w:val="28"/>
        </w:rPr>
        <w:t>ретическому обучению</w:t>
      </w:r>
      <w:r w:rsidR="00C51AAC">
        <w:rPr>
          <w:sz w:val="28"/>
          <w:szCs w:val="28"/>
        </w:rPr>
        <w:t xml:space="preserve"> регулярно проводить мониторинг фактического взаимодействия педагогических работников с обучающимися.</w:t>
      </w:r>
    </w:p>
    <w:p w:rsidR="00C51AAC" w:rsidRDefault="0025228A" w:rsidP="00C5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51AAC">
        <w:rPr>
          <w:sz w:val="28"/>
          <w:szCs w:val="28"/>
        </w:rPr>
        <w:t xml:space="preserve">. </w:t>
      </w:r>
      <w:r w:rsidR="00153D25">
        <w:rPr>
          <w:sz w:val="28"/>
          <w:szCs w:val="28"/>
        </w:rPr>
        <w:t>Советнику</w:t>
      </w:r>
      <w:r w:rsidR="00C51AAC">
        <w:rPr>
          <w:sz w:val="28"/>
          <w:szCs w:val="28"/>
        </w:rPr>
        <w:t xml:space="preserve"> директора по </w:t>
      </w:r>
      <w:r w:rsidR="00153D25">
        <w:rPr>
          <w:sz w:val="28"/>
          <w:szCs w:val="28"/>
        </w:rPr>
        <w:t xml:space="preserve">воспитанию </w:t>
      </w:r>
      <w:proofErr w:type="spellStart"/>
      <w:r w:rsidR="00153D25">
        <w:rPr>
          <w:sz w:val="28"/>
          <w:szCs w:val="28"/>
        </w:rPr>
        <w:t>Максову</w:t>
      </w:r>
      <w:proofErr w:type="spellEnd"/>
      <w:r w:rsidR="00153D25">
        <w:rPr>
          <w:sz w:val="28"/>
          <w:szCs w:val="28"/>
        </w:rPr>
        <w:t xml:space="preserve"> С.В.</w:t>
      </w:r>
      <w:r w:rsidR="00C51AAC">
        <w:rPr>
          <w:sz w:val="28"/>
          <w:szCs w:val="28"/>
        </w:rPr>
        <w:t xml:space="preserve"> обеспечить реализацию мероп</w:t>
      </w:r>
      <w:r w:rsidR="008368DB">
        <w:rPr>
          <w:sz w:val="28"/>
          <w:szCs w:val="28"/>
        </w:rPr>
        <w:t xml:space="preserve">риятий в соответствии с планом </w:t>
      </w:r>
      <w:r w:rsidR="00C51AAC">
        <w:rPr>
          <w:sz w:val="28"/>
          <w:szCs w:val="28"/>
        </w:rPr>
        <w:t xml:space="preserve">воспитательной работы </w:t>
      </w:r>
      <w:r w:rsidR="00153D25">
        <w:rPr>
          <w:sz w:val="28"/>
          <w:szCs w:val="28"/>
        </w:rPr>
        <w:t>колледжа на 2025</w:t>
      </w:r>
      <w:r>
        <w:rPr>
          <w:sz w:val="28"/>
          <w:szCs w:val="28"/>
        </w:rPr>
        <w:t>/</w:t>
      </w:r>
      <w:r w:rsidR="00153D25">
        <w:rPr>
          <w:sz w:val="28"/>
          <w:szCs w:val="28"/>
        </w:rPr>
        <w:t>2026</w:t>
      </w:r>
      <w:r w:rsidR="00C51AAC">
        <w:rPr>
          <w:sz w:val="28"/>
          <w:szCs w:val="28"/>
        </w:rPr>
        <w:t xml:space="preserve"> учебный год с применением </w:t>
      </w:r>
      <w:r w:rsidR="00406D49">
        <w:rPr>
          <w:sz w:val="28"/>
          <w:szCs w:val="28"/>
        </w:rPr>
        <w:t xml:space="preserve">электронных </w:t>
      </w:r>
      <w:r w:rsidR="00E67D39">
        <w:rPr>
          <w:sz w:val="28"/>
          <w:szCs w:val="28"/>
        </w:rPr>
        <w:t>и(</w:t>
      </w:r>
      <w:r w:rsidR="00406D49">
        <w:rPr>
          <w:sz w:val="28"/>
          <w:szCs w:val="28"/>
        </w:rPr>
        <w:t>или</w:t>
      </w:r>
      <w:r w:rsidR="00E67D39">
        <w:rPr>
          <w:sz w:val="28"/>
          <w:szCs w:val="28"/>
        </w:rPr>
        <w:t>)</w:t>
      </w:r>
      <w:r w:rsidR="00406D49">
        <w:rPr>
          <w:sz w:val="28"/>
          <w:szCs w:val="28"/>
        </w:rPr>
        <w:t xml:space="preserve"> </w:t>
      </w:r>
      <w:r w:rsidR="00C51AAC">
        <w:rPr>
          <w:sz w:val="28"/>
          <w:szCs w:val="28"/>
        </w:rPr>
        <w:t>дистанционных технологий в период действия временного перехода.</w:t>
      </w:r>
    </w:p>
    <w:p w:rsidR="00C51AAC" w:rsidRDefault="0025228A" w:rsidP="00C5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51AAC">
        <w:rPr>
          <w:sz w:val="28"/>
          <w:szCs w:val="28"/>
        </w:rPr>
        <w:t xml:space="preserve">. </w:t>
      </w:r>
      <w:r>
        <w:rPr>
          <w:sz w:val="28"/>
          <w:szCs w:val="28"/>
        </w:rPr>
        <w:t>Кураторам</w:t>
      </w:r>
      <w:r w:rsidR="00C51AAC">
        <w:rPr>
          <w:sz w:val="28"/>
          <w:szCs w:val="28"/>
        </w:rPr>
        <w:t xml:space="preserve"> учебных групп довести данный приказ до сведения обучающихся и их зако</w:t>
      </w:r>
      <w:r w:rsidR="007915E6">
        <w:rPr>
          <w:sz w:val="28"/>
          <w:szCs w:val="28"/>
        </w:rPr>
        <w:t>нных пре</w:t>
      </w:r>
      <w:r w:rsidR="00153D25">
        <w:rPr>
          <w:sz w:val="28"/>
          <w:szCs w:val="28"/>
        </w:rPr>
        <w:t>дставителей</w:t>
      </w:r>
      <w:r w:rsidR="00C51AAC">
        <w:rPr>
          <w:sz w:val="28"/>
          <w:szCs w:val="28"/>
        </w:rPr>
        <w:t xml:space="preserve"> и обеспечить преподавателей и мастеров производственного обучения информацией о каналах дистанционной связи с обучающимися.</w:t>
      </w:r>
    </w:p>
    <w:p w:rsidR="00C51AAC" w:rsidRDefault="00406D49" w:rsidP="00C5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51AAC">
        <w:rPr>
          <w:sz w:val="28"/>
          <w:szCs w:val="28"/>
        </w:rPr>
        <w:t xml:space="preserve">. </w:t>
      </w:r>
      <w:r w:rsidR="00153D25">
        <w:rPr>
          <w:sz w:val="28"/>
          <w:szCs w:val="28"/>
        </w:rPr>
        <w:t>Преподавателю информатики</w:t>
      </w:r>
      <w:r w:rsidR="008368DB">
        <w:rPr>
          <w:sz w:val="28"/>
          <w:szCs w:val="28"/>
        </w:rPr>
        <w:t xml:space="preserve"> </w:t>
      </w:r>
      <w:proofErr w:type="spellStart"/>
      <w:r w:rsidR="008368DB">
        <w:rPr>
          <w:sz w:val="28"/>
          <w:szCs w:val="28"/>
        </w:rPr>
        <w:t>Кречкиной</w:t>
      </w:r>
      <w:proofErr w:type="spellEnd"/>
      <w:r w:rsidR="008368DB">
        <w:rPr>
          <w:sz w:val="28"/>
          <w:szCs w:val="28"/>
        </w:rPr>
        <w:t xml:space="preserve"> Е.В.</w:t>
      </w:r>
      <w:r w:rsidR="00C51AAC">
        <w:rPr>
          <w:sz w:val="28"/>
          <w:szCs w:val="28"/>
        </w:rPr>
        <w:t xml:space="preserve"> разместить данный приказ на официальном сайте </w:t>
      </w:r>
      <w:r>
        <w:rPr>
          <w:sz w:val="28"/>
          <w:szCs w:val="28"/>
        </w:rPr>
        <w:t>колледжа</w:t>
      </w:r>
      <w:r w:rsidR="00153D25">
        <w:rPr>
          <w:sz w:val="28"/>
          <w:szCs w:val="28"/>
        </w:rPr>
        <w:t xml:space="preserve"> </w:t>
      </w:r>
      <w:r w:rsidR="008368DB">
        <w:rPr>
          <w:sz w:val="28"/>
          <w:szCs w:val="28"/>
        </w:rPr>
        <w:t>20</w:t>
      </w:r>
      <w:r w:rsidR="00153D25">
        <w:rPr>
          <w:sz w:val="28"/>
          <w:szCs w:val="28"/>
        </w:rPr>
        <w:t>.11.2025</w:t>
      </w:r>
      <w:r w:rsidR="00C51AAC">
        <w:rPr>
          <w:sz w:val="28"/>
          <w:szCs w:val="28"/>
        </w:rPr>
        <w:t>.</w:t>
      </w:r>
    </w:p>
    <w:p w:rsidR="00C51AAC" w:rsidRDefault="00406D49" w:rsidP="00C5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53D25">
        <w:rPr>
          <w:sz w:val="28"/>
          <w:szCs w:val="28"/>
        </w:rPr>
        <w:t>. Контроль за исполнением настоящего</w:t>
      </w:r>
      <w:r>
        <w:rPr>
          <w:sz w:val="28"/>
          <w:szCs w:val="28"/>
        </w:rPr>
        <w:t xml:space="preserve"> </w:t>
      </w:r>
      <w:r w:rsidR="00C51AAC">
        <w:rPr>
          <w:sz w:val="28"/>
          <w:szCs w:val="28"/>
        </w:rPr>
        <w:t>приказа оставляю за собой.</w:t>
      </w:r>
    </w:p>
    <w:p w:rsidR="00C51AAC" w:rsidRDefault="00C51AAC" w:rsidP="00C51AAC"/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544"/>
        <w:gridCol w:w="2233"/>
      </w:tblGrid>
      <w:tr w:rsidR="008368DB" w:rsidRPr="00934202" w:rsidTr="008368DB">
        <w:trPr>
          <w:trHeight w:val="1881"/>
        </w:trPr>
        <w:tc>
          <w:tcPr>
            <w:tcW w:w="4077" w:type="dxa"/>
          </w:tcPr>
          <w:p w:rsidR="008368DB" w:rsidRDefault="008368DB" w:rsidP="008368DB">
            <w:pPr>
              <w:rPr>
                <w:rFonts w:eastAsia="Calibri"/>
                <w:sz w:val="28"/>
                <w:szCs w:val="28"/>
              </w:rPr>
            </w:pPr>
          </w:p>
          <w:p w:rsidR="008368DB" w:rsidRPr="00934202" w:rsidRDefault="008368DB" w:rsidP="008368DB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И.о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. директора ОГПОБУ </w:t>
            </w:r>
            <w:r w:rsidRPr="00934202">
              <w:rPr>
                <w:rFonts w:eastAsia="Calibri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</w:t>
            </w:r>
            <w:r w:rsidRPr="00934202">
              <w:rPr>
                <w:rFonts w:eastAsia="Calibri"/>
                <w:sz w:val="28"/>
                <w:szCs w:val="28"/>
              </w:rPr>
              <w:t>«Технический колледж»</w:t>
            </w:r>
          </w:p>
        </w:tc>
        <w:tc>
          <w:tcPr>
            <w:tcW w:w="3544" w:type="dxa"/>
          </w:tcPr>
          <w:p w:rsidR="008368DB" w:rsidRPr="00934202" w:rsidRDefault="008368DB" w:rsidP="006B4C4E">
            <w:pPr>
              <w:jc w:val="both"/>
              <w:rPr>
                <w:rFonts w:eastAsia="Calibri"/>
                <w:sz w:val="28"/>
                <w:szCs w:val="28"/>
              </w:rPr>
            </w:pPr>
            <w:r w:rsidRPr="00934202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238BE824" wp14:editId="49556B91">
                  <wp:extent cx="1973580" cy="93726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8368DB" w:rsidRPr="00934202" w:rsidRDefault="008368DB" w:rsidP="006B4C4E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8368DB" w:rsidRPr="00934202" w:rsidRDefault="008368DB" w:rsidP="006B4C4E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8368DB" w:rsidRPr="00934202" w:rsidRDefault="008368DB" w:rsidP="006B4C4E">
            <w:pPr>
              <w:jc w:val="both"/>
              <w:rPr>
                <w:rFonts w:eastAsia="Calibri"/>
                <w:sz w:val="28"/>
                <w:szCs w:val="28"/>
              </w:rPr>
            </w:pPr>
            <w:r w:rsidRPr="00934202">
              <w:rPr>
                <w:rFonts w:eastAsia="Calibri"/>
                <w:sz w:val="28"/>
                <w:szCs w:val="28"/>
              </w:rPr>
              <w:t xml:space="preserve">            </w:t>
            </w:r>
            <w:proofErr w:type="spellStart"/>
            <w:r w:rsidRPr="00934202">
              <w:rPr>
                <w:rFonts w:eastAsia="Calibri"/>
                <w:sz w:val="28"/>
                <w:szCs w:val="28"/>
              </w:rPr>
              <w:t>Ф.А.Зуев</w:t>
            </w:r>
            <w:proofErr w:type="spellEnd"/>
            <w:r w:rsidRPr="00934202">
              <w:rPr>
                <w:rFonts w:eastAsia="Calibri"/>
                <w:sz w:val="28"/>
                <w:szCs w:val="28"/>
              </w:rPr>
              <w:t xml:space="preserve">              </w:t>
            </w:r>
          </w:p>
        </w:tc>
      </w:tr>
    </w:tbl>
    <w:p w:rsidR="00C51AAC" w:rsidRDefault="00C51AAC" w:rsidP="00C51AAC">
      <w:pPr>
        <w:shd w:val="clear" w:color="auto" w:fill="FFFFFF"/>
        <w:rPr>
          <w:rFonts w:eastAsia="Calibri"/>
          <w:color w:val="000000"/>
          <w:sz w:val="30"/>
          <w:szCs w:val="30"/>
          <w:lang w:eastAsia="en-US"/>
        </w:rPr>
      </w:pPr>
    </w:p>
    <w:sectPr w:rsidR="00C51AAC" w:rsidSect="007915E6">
      <w:pgSz w:w="11906" w:h="16838"/>
      <w:pgMar w:top="127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293"/>
    <w:rsid w:val="00002D0D"/>
    <w:rsid w:val="000A71C0"/>
    <w:rsid w:val="00153D25"/>
    <w:rsid w:val="00170995"/>
    <w:rsid w:val="001F6047"/>
    <w:rsid w:val="0025228A"/>
    <w:rsid w:val="003E5A6B"/>
    <w:rsid w:val="00406D49"/>
    <w:rsid w:val="00483FE2"/>
    <w:rsid w:val="005340A0"/>
    <w:rsid w:val="005B1D66"/>
    <w:rsid w:val="005C030D"/>
    <w:rsid w:val="00613D95"/>
    <w:rsid w:val="006268EB"/>
    <w:rsid w:val="0065100A"/>
    <w:rsid w:val="00682293"/>
    <w:rsid w:val="007063F4"/>
    <w:rsid w:val="007228F6"/>
    <w:rsid w:val="007915E6"/>
    <w:rsid w:val="00793CCF"/>
    <w:rsid w:val="007B60DC"/>
    <w:rsid w:val="007D4598"/>
    <w:rsid w:val="007D4927"/>
    <w:rsid w:val="00813025"/>
    <w:rsid w:val="00824EE6"/>
    <w:rsid w:val="008368DB"/>
    <w:rsid w:val="00867A07"/>
    <w:rsid w:val="00917922"/>
    <w:rsid w:val="0094336F"/>
    <w:rsid w:val="00957554"/>
    <w:rsid w:val="009838D1"/>
    <w:rsid w:val="009C28B7"/>
    <w:rsid w:val="009D31A0"/>
    <w:rsid w:val="00A507AF"/>
    <w:rsid w:val="00A561CD"/>
    <w:rsid w:val="00AA6B01"/>
    <w:rsid w:val="00C36934"/>
    <w:rsid w:val="00C51AAC"/>
    <w:rsid w:val="00D0662F"/>
    <w:rsid w:val="00DB5D55"/>
    <w:rsid w:val="00E33177"/>
    <w:rsid w:val="00E6674C"/>
    <w:rsid w:val="00E67D39"/>
    <w:rsid w:val="00ED1B0D"/>
    <w:rsid w:val="00F5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6D93"/>
  <w15:docId w15:val="{DAE2DEE6-E512-43BA-A683-DEC0A753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D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D5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C51AA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MOD</cp:lastModifiedBy>
  <cp:revision>32</cp:revision>
  <cp:lastPrinted>2022-04-25T04:28:00Z</cp:lastPrinted>
  <dcterms:created xsi:type="dcterms:W3CDTF">2015-10-27T00:44:00Z</dcterms:created>
  <dcterms:modified xsi:type="dcterms:W3CDTF">2025-11-20T00:53:00Z</dcterms:modified>
</cp:coreProperties>
</file>